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53" w:rsidRDefault="00550C53">
      <w:pPr>
        <w:rPr>
          <w:b/>
          <w:sz w:val="24"/>
        </w:rPr>
      </w:pPr>
      <w:r>
        <w:rPr>
          <w:b/>
          <w:sz w:val="24"/>
        </w:rPr>
        <w:t>MAIRIE DE LAURENS</w:t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CC3746" w:rsidRPr="00960BDF">
        <w:rPr>
          <w:b/>
          <w:sz w:val="24"/>
        </w:rPr>
        <w:t xml:space="preserve">N° </w:t>
      </w:r>
      <w:r w:rsidR="00CC3746">
        <w:rPr>
          <w:b/>
          <w:sz w:val="24"/>
        </w:rPr>
        <w:t>G201</w:t>
      </w:r>
      <w:r w:rsidR="00CC7825">
        <w:rPr>
          <w:b/>
          <w:sz w:val="24"/>
        </w:rPr>
        <w:t>9</w:t>
      </w:r>
      <w:r w:rsidR="00E05DD5">
        <w:rPr>
          <w:b/>
          <w:sz w:val="24"/>
        </w:rPr>
        <w:t>/</w:t>
      </w:r>
      <w:r w:rsidR="001E3B8F">
        <w:rPr>
          <w:b/>
          <w:sz w:val="24"/>
        </w:rPr>
        <w:t>121</w:t>
      </w:r>
    </w:p>
    <w:p w:rsidR="00550C53" w:rsidRDefault="00550C53">
      <w:pPr>
        <w:rPr>
          <w:sz w:val="24"/>
        </w:rPr>
      </w:pPr>
      <w:r>
        <w:t xml:space="preserve"> </w:t>
      </w:r>
      <w:r>
        <w:rPr>
          <w:sz w:val="24"/>
        </w:rPr>
        <w:t>34480 LAURENS</w:t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 w:rsidRPr="00960BDF">
        <w:t xml:space="preserve"> </w:t>
      </w:r>
    </w:p>
    <w:p w:rsidR="00550C53" w:rsidRDefault="00550C53">
      <w:pPr>
        <w:rPr>
          <w:sz w:val="24"/>
        </w:rPr>
      </w:pPr>
    </w:p>
    <w:p w:rsidR="00550C53" w:rsidRDefault="00550C53">
      <w:pPr>
        <w:rPr>
          <w:sz w:val="24"/>
        </w:rPr>
      </w:pPr>
    </w:p>
    <w:p w:rsidR="00550C53" w:rsidRDefault="00550C53"/>
    <w:p w:rsidR="00550C53" w:rsidRDefault="00550C53">
      <w:pPr>
        <w:pStyle w:val="Titre2"/>
        <w:ind w:left="1701" w:right="1701"/>
        <w:rPr>
          <w:i/>
        </w:rPr>
      </w:pPr>
      <w:r>
        <w:rPr>
          <w:i/>
        </w:rPr>
        <w:t xml:space="preserve">DEMANDE D’AUTORISATION </w:t>
      </w:r>
    </w:p>
    <w:p w:rsidR="00550C53" w:rsidRDefault="00550C53">
      <w:pPr>
        <w:pStyle w:val="Titre2"/>
        <w:ind w:left="1701" w:right="1701"/>
        <w:rPr>
          <w:i/>
        </w:rPr>
      </w:pPr>
      <w:r>
        <w:rPr>
          <w:i/>
        </w:rPr>
        <w:t>D’OUVRIR UN DEBIT DE BOISSONS TEMPORAIRE</w:t>
      </w:r>
    </w:p>
    <w:p w:rsidR="00550C53" w:rsidRDefault="00550C53">
      <w:pPr>
        <w:jc w:val="center"/>
        <w:rPr>
          <w:bdr w:val="single" w:sz="4" w:space="0" w:color="auto" w:shadow="1"/>
        </w:rPr>
      </w:pPr>
    </w:p>
    <w:p w:rsidR="00550C53" w:rsidRDefault="00550C53">
      <w:pPr>
        <w:jc w:val="center"/>
        <w:rPr>
          <w:b/>
          <w:sz w:val="24"/>
        </w:rPr>
      </w:pPr>
    </w:p>
    <w:p w:rsidR="00550C53" w:rsidRDefault="00550C53">
      <w:pPr>
        <w:tabs>
          <w:tab w:val="left" w:pos="1134"/>
        </w:tabs>
        <w:rPr>
          <w:i/>
          <w:sz w:val="24"/>
        </w:rPr>
      </w:pPr>
      <w:r>
        <w:rPr>
          <w:sz w:val="22"/>
        </w:rPr>
        <w:tab/>
      </w:r>
    </w:p>
    <w:p w:rsidR="00550C53" w:rsidRDefault="00550C53" w:rsidP="00E05DD5">
      <w:pPr>
        <w:tabs>
          <w:tab w:val="left" w:pos="1134"/>
        </w:tabs>
        <w:jc w:val="both"/>
        <w:rPr>
          <w:i/>
          <w:sz w:val="24"/>
        </w:rPr>
      </w:pPr>
      <w:r>
        <w:rPr>
          <w:i/>
          <w:sz w:val="24"/>
        </w:rPr>
        <w:tab/>
        <w:t xml:space="preserve">Nous soussignés, Association </w:t>
      </w:r>
      <w:r w:rsidR="00AE26B1">
        <w:rPr>
          <w:i/>
          <w:sz w:val="24"/>
        </w:rPr>
        <w:t xml:space="preserve">du </w:t>
      </w:r>
      <w:r w:rsidR="003609B4">
        <w:rPr>
          <w:i/>
          <w:sz w:val="24"/>
        </w:rPr>
        <w:t xml:space="preserve">Comité des Fêtes </w:t>
      </w:r>
      <w:r w:rsidR="00AE26B1">
        <w:rPr>
          <w:i/>
          <w:sz w:val="24"/>
        </w:rPr>
        <w:t>de LAU</w:t>
      </w:r>
      <w:r>
        <w:rPr>
          <w:i/>
          <w:sz w:val="24"/>
        </w:rPr>
        <w:t>RENS, représenté</w:t>
      </w:r>
      <w:r w:rsidR="00750D49">
        <w:rPr>
          <w:i/>
          <w:sz w:val="24"/>
        </w:rPr>
        <w:t>e</w:t>
      </w:r>
      <w:r>
        <w:rPr>
          <w:i/>
          <w:sz w:val="24"/>
        </w:rPr>
        <w:t xml:space="preserve"> par </w:t>
      </w:r>
      <w:r w:rsidR="00690C6C">
        <w:rPr>
          <w:i/>
          <w:sz w:val="24"/>
        </w:rPr>
        <w:t>M</w:t>
      </w:r>
      <w:r w:rsidR="00CC7825">
        <w:rPr>
          <w:i/>
          <w:sz w:val="24"/>
        </w:rPr>
        <w:t>adame Nadine LEGAL</w:t>
      </w:r>
      <w:r w:rsidR="00B6213D">
        <w:rPr>
          <w:i/>
          <w:sz w:val="24"/>
        </w:rPr>
        <w:t xml:space="preserve">, </w:t>
      </w:r>
      <w:r w:rsidR="00E05DD5">
        <w:rPr>
          <w:i/>
          <w:sz w:val="24"/>
        </w:rPr>
        <w:t>Président</w:t>
      </w:r>
      <w:r w:rsidR="00CC7825">
        <w:rPr>
          <w:i/>
          <w:sz w:val="24"/>
        </w:rPr>
        <w:t>e</w:t>
      </w:r>
      <w:r>
        <w:rPr>
          <w:i/>
          <w:sz w:val="24"/>
        </w:rPr>
        <w:t>, domicilié</w:t>
      </w:r>
      <w:r w:rsidR="00CC7825">
        <w:rPr>
          <w:i/>
          <w:sz w:val="24"/>
        </w:rPr>
        <w:t>e 2, impasse des Fleurs</w:t>
      </w:r>
      <w:r w:rsidR="00B6213D">
        <w:rPr>
          <w:i/>
          <w:sz w:val="24"/>
        </w:rPr>
        <w:t xml:space="preserve"> à</w:t>
      </w:r>
      <w:r w:rsidR="007D015B">
        <w:rPr>
          <w:i/>
          <w:sz w:val="24"/>
        </w:rPr>
        <w:t xml:space="preserve"> 34480 </w:t>
      </w:r>
      <w:r w:rsidR="00AE26B1">
        <w:rPr>
          <w:i/>
          <w:sz w:val="24"/>
        </w:rPr>
        <w:t>LAURENS</w:t>
      </w:r>
      <w:r>
        <w:rPr>
          <w:i/>
          <w:sz w:val="24"/>
        </w:rPr>
        <w:t>, avons l’honneur de sollic</w:t>
      </w:r>
      <w:r w:rsidR="007D015B">
        <w:rPr>
          <w:i/>
          <w:sz w:val="24"/>
        </w:rPr>
        <w:t>iter de votre bienveillance</w:t>
      </w:r>
      <w:r w:rsidR="00AE26B1">
        <w:rPr>
          <w:i/>
          <w:sz w:val="24"/>
        </w:rPr>
        <w:t xml:space="preserve"> </w:t>
      </w:r>
      <w:r w:rsidR="007D015B">
        <w:rPr>
          <w:i/>
          <w:sz w:val="24"/>
        </w:rPr>
        <w:t xml:space="preserve">une </w:t>
      </w:r>
      <w:r w:rsidR="001E3B8F">
        <w:rPr>
          <w:i/>
          <w:sz w:val="24"/>
        </w:rPr>
        <w:t>4</w:t>
      </w:r>
      <w:r w:rsidR="00D73E87" w:rsidRPr="00E05DD5">
        <w:rPr>
          <w:b/>
          <w:i/>
          <w:sz w:val="24"/>
          <w:vertAlign w:val="superscript"/>
        </w:rPr>
        <w:t>è</w:t>
      </w:r>
      <w:r w:rsidR="00D73E87" w:rsidRPr="00D73E87">
        <w:rPr>
          <w:b/>
          <w:i/>
          <w:sz w:val="24"/>
          <w:vertAlign w:val="superscript"/>
        </w:rPr>
        <w:t>me</w:t>
      </w:r>
      <w:r w:rsidR="008A57E9">
        <w:rPr>
          <w:b/>
          <w:i/>
          <w:sz w:val="24"/>
        </w:rPr>
        <w:t xml:space="preserve"> </w:t>
      </w:r>
      <w:r w:rsidRPr="00BD3F07">
        <w:rPr>
          <w:b/>
          <w:i/>
          <w:sz w:val="24"/>
        </w:rPr>
        <w:t>a</w:t>
      </w:r>
      <w:r>
        <w:rPr>
          <w:b/>
          <w:i/>
          <w:sz w:val="24"/>
        </w:rPr>
        <w:t>utorisation</w:t>
      </w:r>
      <w:r>
        <w:rPr>
          <w:i/>
          <w:sz w:val="24"/>
        </w:rPr>
        <w:t xml:space="preserve"> d’ouvrir un débit de boissons de 2ème catégorie à Laurens, </w:t>
      </w:r>
      <w:r w:rsidR="001E3B8F">
        <w:rPr>
          <w:b/>
          <w:i/>
          <w:sz w:val="24"/>
        </w:rPr>
        <w:t>dimanche 29</w:t>
      </w:r>
      <w:r w:rsidR="0082141B">
        <w:rPr>
          <w:b/>
          <w:i/>
          <w:sz w:val="24"/>
        </w:rPr>
        <w:t xml:space="preserve"> </w:t>
      </w:r>
      <w:r w:rsidR="00BF60A9">
        <w:rPr>
          <w:b/>
          <w:i/>
          <w:sz w:val="24"/>
        </w:rPr>
        <w:t>décembre</w:t>
      </w:r>
      <w:r w:rsidR="00E05DD5">
        <w:rPr>
          <w:b/>
          <w:i/>
          <w:sz w:val="24"/>
        </w:rPr>
        <w:t xml:space="preserve"> 201</w:t>
      </w:r>
      <w:r w:rsidR="00CC7825">
        <w:rPr>
          <w:b/>
          <w:i/>
          <w:sz w:val="24"/>
        </w:rPr>
        <w:t>9</w:t>
      </w:r>
      <w:r w:rsidR="007D015B">
        <w:rPr>
          <w:b/>
          <w:i/>
          <w:sz w:val="24"/>
        </w:rPr>
        <w:t>,</w:t>
      </w:r>
      <w:r w:rsidR="00F76543">
        <w:rPr>
          <w:b/>
          <w:i/>
          <w:sz w:val="24"/>
        </w:rPr>
        <w:t xml:space="preserve"> </w:t>
      </w:r>
      <w:r w:rsidR="001E3B8F">
        <w:rPr>
          <w:i/>
          <w:sz w:val="24"/>
        </w:rPr>
        <w:t>à la Salle Polyvalente.</w:t>
      </w:r>
    </w:p>
    <w:p w:rsidR="0082141B" w:rsidRDefault="0082141B" w:rsidP="00E05DD5">
      <w:pPr>
        <w:tabs>
          <w:tab w:val="left" w:pos="1134"/>
        </w:tabs>
        <w:jc w:val="both"/>
        <w:rPr>
          <w:i/>
          <w:sz w:val="24"/>
        </w:rPr>
      </w:pPr>
    </w:p>
    <w:p w:rsidR="00550C53" w:rsidRDefault="00550C53">
      <w:pPr>
        <w:tabs>
          <w:tab w:val="left" w:pos="6804"/>
        </w:tabs>
        <w:rPr>
          <w:i/>
        </w:rPr>
      </w:pPr>
      <w:r>
        <w:rPr>
          <w:i/>
          <w:sz w:val="24"/>
        </w:rPr>
        <w:t>L</w:t>
      </w:r>
      <w:r w:rsidR="00083A46">
        <w:rPr>
          <w:i/>
          <w:sz w:val="24"/>
        </w:rPr>
        <w:t xml:space="preserve">e </w:t>
      </w:r>
      <w:r w:rsidR="001E3B8F">
        <w:rPr>
          <w:i/>
          <w:sz w:val="24"/>
        </w:rPr>
        <w:fldChar w:fldCharType="begin"/>
      </w:r>
      <w:r w:rsidR="001E3B8F">
        <w:rPr>
          <w:i/>
          <w:sz w:val="24"/>
        </w:rPr>
        <w:instrText xml:space="preserve"> TIME \@ "dd/MM/yyyy" </w:instrText>
      </w:r>
      <w:r w:rsidR="001E3B8F">
        <w:rPr>
          <w:i/>
          <w:sz w:val="24"/>
        </w:rPr>
        <w:fldChar w:fldCharType="separate"/>
      </w:r>
      <w:r w:rsidR="001E3B8F">
        <w:rPr>
          <w:i/>
          <w:noProof/>
          <w:sz w:val="24"/>
        </w:rPr>
        <w:t>17/12/2019</w:t>
      </w:r>
      <w:r w:rsidR="001E3B8F">
        <w:rPr>
          <w:i/>
          <w:sz w:val="24"/>
        </w:rPr>
        <w:fldChar w:fldCharType="end"/>
      </w:r>
      <w:r>
        <w:rPr>
          <w:i/>
          <w:sz w:val="22"/>
        </w:rPr>
        <w:tab/>
      </w:r>
      <w:r>
        <w:rPr>
          <w:i/>
        </w:rPr>
        <w:t>Signature,</w:t>
      </w:r>
    </w:p>
    <w:p w:rsidR="00550C53" w:rsidRDefault="00550C53">
      <w:pPr>
        <w:jc w:val="center"/>
        <w:rPr>
          <w:sz w:val="22"/>
        </w:rPr>
      </w:pPr>
    </w:p>
    <w:p w:rsidR="00550C53" w:rsidRDefault="00550C53">
      <w:pPr>
        <w:jc w:val="center"/>
        <w:rPr>
          <w:sz w:val="22"/>
        </w:rPr>
      </w:pPr>
    </w:p>
    <w:p w:rsidR="00750D49" w:rsidRDefault="00550C53">
      <w:pPr>
        <w:pStyle w:val="Titre5"/>
      </w:pPr>
      <w:r>
        <w:t xml:space="preserve">                                                                                                                    </w:t>
      </w:r>
      <w:r w:rsidR="00690C6C">
        <w:t xml:space="preserve">                              </w:t>
      </w:r>
      <w:r>
        <w:t xml:space="preserve"> </w:t>
      </w:r>
    </w:p>
    <w:p w:rsidR="00550C53" w:rsidRDefault="00550C53">
      <w:pPr>
        <w:pStyle w:val="Titre5"/>
      </w:pPr>
    </w:p>
    <w:p w:rsidR="00550C53" w:rsidRDefault="00550C53">
      <w:pPr>
        <w:pStyle w:val="Titre2"/>
        <w:shd w:val="pct35" w:color="auto" w:fill="FFFFFF"/>
        <w:ind w:left="1701" w:right="1701"/>
      </w:pPr>
      <w:r>
        <w:t>ARRETE DU MAIRE</w:t>
      </w:r>
    </w:p>
    <w:p w:rsidR="00550C53" w:rsidRDefault="00550C53">
      <w:pPr>
        <w:jc w:val="center"/>
        <w:rPr>
          <w:b/>
          <w:sz w:val="24"/>
        </w:rPr>
      </w:pPr>
    </w:p>
    <w:p w:rsidR="00550C53" w:rsidRDefault="00550C53">
      <w:pPr>
        <w:jc w:val="center"/>
        <w:rPr>
          <w:b/>
          <w:sz w:val="24"/>
        </w:rPr>
      </w:pPr>
    </w:p>
    <w:p w:rsidR="00550C53" w:rsidRDefault="00550C53">
      <w:p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ab/>
        <w:t>LE MAIRE DE LA COMMUNE DE LAURENS</w:t>
      </w:r>
    </w:p>
    <w:p w:rsidR="00550C53" w:rsidRDefault="00550C53">
      <w:p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ab/>
      </w:r>
    </w:p>
    <w:p w:rsidR="00550C53" w:rsidRDefault="00550C53">
      <w:pPr>
        <w:tabs>
          <w:tab w:val="left" w:pos="1134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VU la demande ci-dessus,</w:t>
      </w:r>
    </w:p>
    <w:p w:rsidR="00550C53" w:rsidRDefault="00550C53">
      <w:pPr>
        <w:pStyle w:val="Corpsdetexte2"/>
      </w:pPr>
      <w:r>
        <w:tab/>
        <w:t>VU l’arrêté de Monsieur le Préfet sur la police des lieux publics, pris en application des articles L3335-1 et L33335-4 du Code de la Santé Publique,</w:t>
      </w:r>
    </w:p>
    <w:p w:rsidR="00550C53" w:rsidRDefault="00550C5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 xml:space="preserve">VU les articles L2212-1, </w:t>
      </w:r>
    </w:p>
    <w:p w:rsidR="00550C53" w:rsidRDefault="00550C53">
      <w:pPr>
        <w:pStyle w:val="Corpsdetexte2"/>
      </w:pPr>
      <w:r>
        <w:tab/>
        <w:t>VU les articles L 2212-1 et L 2212- 2 du Code Général des Collectivités Territoriales,</w:t>
      </w:r>
    </w:p>
    <w:p w:rsidR="00550C53" w:rsidRDefault="00550C5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>VU les articles L 3331-1 et L 3334-2 du Code de la Santé Publique,</w:t>
      </w:r>
    </w:p>
    <w:p w:rsidR="00550C53" w:rsidRDefault="00550C5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550C53" w:rsidRDefault="00550C53">
      <w:pPr>
        <w:pStyle w:val="Titre4"/>
        <w:rPr>
          <w:b/>
        </w:rPr>
      </w:pPr>
      <w:r>
        <w:rPr>
          <w:b/>
        </w:rPr>
        <w:t>ARRETE</w:t>
      </w:r>
    </w:p>
    <w:p w:rsidR="00550C53" w:rsidRDefault="00550C53">
      <w:pPr>
        <w:jc w:val="both"/>
        <w:rPr>
          <w:sz w:val="24"/>
        </w:rPr>
      </w:pPr>
    </w:p>
    <w:p w:rsidR="00550C53" w:rsidRPr="001E3B8F" w:rsidRDefault="00550C5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Article 1</w:t>
      </w:r>
      <w:r>
        <w:rPr>
          <w:b/>
          <w:sz w:val="24"/>
          <w:u w:val="single"/>
          <w:vertAlign w:val="superscript"/>
        </w:rPr>
        <w:t>er</w:t>
      </w:r>
      <w:r>
        <w:rPr>
          <w:sz w:val="24"/>
        </w:rPr>
        <w:t xml:space="preserve"> : L’Association </w:t>
      </w:r>
      <w:r w:rsidR="00AE26B1">
        <w:rPr>
          <w:sz w:val="24"/>
        </w:rPr>
        <w:t xml:space="preserve">du </w:t>
      </w:r>
      <w:r w:rsidR="003609B4">
        <w:rPr>
          <w:sz w:val="24"/>
        </w:rPr>
        <w:t>Comité des Fêtes</w:t>
      </w:r>
      <w:r w:rsidR="00AE26B1">
        <w:rPr>
          <w:sz w:val="24"/>
        </w:rPr>
        <w:t xml:space="preserve"> </w:t>
      </w:r>
      <w:r>
        <w:rPr>
          <w:sz w:val="24"/>
        </w:rPr>
        <w:t>de LAURENS, représenté</w:t>
      </w:r>
      <w:r w:rsidR="00750D49">
        <w:rPr>
          <w:sz w:val="24"/>
        </w:rPr>
        <w:t>e</w:t>
      </w:r>
      <w:r>
        <w:rPr>
          <w:sz w:val="24"/>
        </w:rPr>
        <w:t xml:space="preserve"> par </w:t>
      </w:r>
      <w:r w:rsidR="006C1FA1">
        <w:rPr>
          <w:i/>
          <w:sz w:val="24"/>
        </w:rPr>
        <w:t xml:space="preserve">Madame Nadine LEGAL, Présidente, </w:t>
      </w:r>
      <w:r w:rsidRPr="007D015B">
        <w:rPr>
          <w:sz w:val="24"/>
        </w:rPr>
        <w:t xml:space="preserve"> est autorisé</w:t>
      </w:r>
      <w:r w:rsidR="003777C7">
        <w:rPr>
          <w:sz w:val="24"/>
        </w:rPr>
        <w:t>e</w:t>
      </w:r>
      <w:r w:rsidRPr="007D015B">
        <w:rPr>
          <w:sz w:val="24"/>
        </w:rPr>
        <w:t xml:space="preserve"> à ouvrir un débit exceptionnel et temporaire de boisson de </w:t>
      </w:r>
      <w:r w:rsidR="00876CF0" w:rsidRPr="007D015B">
        <w:rPr>
          <w:sz w:val="24"/>
        </w:rPr>
        <w:t>2</w:t>
      </w:r>
      <w:r w:rsidRPr="007D015B">
        <w:rPr>
          <w:sz w:val="24"/>
          <w:vertAlign w:val="superscript"/>
        </w:rPr>
        <w:t>ème</w:t>
      </w:r>
      <w:r w:rsidR="00876CF0" w:rsidRPr="007D015B">
        <w:rPr>
          <w:sz w:val="24"/>
        </w:rPr>
        <w:t xml:space="preserve"> catégorie,</w:t>
      </w:r>
      <w:r w:rsidR="0082141B" w:rsidRPr="0082141B">
        <w:rPr>
          <w:i/>
          <w:sz w:val="24"/>
        </w:rPr>
        <w:t xml:space="preserve"> </w:t>
      </w:r>
      <w:r w:rsidR="001E3B8F">
        <w:rPr>
          <w:b/>
          <w:sz w:val="24"/>
        </w:rPr>
        <w:t>dimanche 29</w:t>
      </w:r>
      <w:r w:rsidR="00BF60A9" w:rsidRPr="00BF60A9">
        <w:rPr>
          <w:b/>
          <w:sz w:val="24"/>
        </w:rPr>
        <w:t xml:space="preserve"> décembre</w:t>
      </w:r>
      <w:r w:rsidR="0082141B">
        <w:rPr>
          <w:b/>
          <w:i/>
          <w:sz w:val="24"/>
        </w:rPr>
        <w:t xml:space="preserve"> </w:t>
      </w:r>
      <w:r w:rsidR="00876CF0">
        <w:rPr>
          <w:sz w:val="24"/>
        </w:rPr>
        <w:t xml:space="preserve"> </w:t>
      </w:r>
      <w:r w:rsidR="00E05DD5">
        <w:rPr>
          <w:b/>
          <w:sz w:val="24"/>
        </w:rPr>
        <w:t>201</w:t>
      </w:r>
      <w:r w:rsidR="00CC7825">
        <w:rPr>
          <w:b/>
          <w:sz w:val="24"/>
        </w:rPr>
        <w:t>9</w:t>
      </w:r>
      <w:r w:rsidR="001E3B8F">
        <w:rPr>
          <w:b/>
          <w:sz w:val="24"/>
        </w:rPr>
        <w:t>,</w:t>
      </w:r>
      <w:bookmarkStart w:id="0" w:name="_GoBack"/>
      <w:bookmarkEnd w:id="0"/>
      <w:r w:rsidR="00E05DD5">
        <w:rPr>
          <w:b/>
          <w:sz w:val="24"/>
        </w:rPr>
        <w:t xml:space="preserve"> </w:t>
      </w:r>
      <w:r w:rsidR="001E3B8F" w:rsidRPr="001E3B8F">
        <w:rPr>
          <w:sz w:val="24"/>
        </w:rPr>
        <w:t>à la Salle Polyvalente.</w:t>
      </w:r>
    </w:p>
    <w:p w:rsidR="00550C53" w:rsidRDefault="00550C53">
      <w:pPr>
        <w:jc w:val="both"/>
        <w:rPr>
          <w:sz w:val="24"/>
        </w:rPr>
      </w:pPr>
    </w:p>
    <w:p w:rsidR="00550C53" w:rsidRDefault="00550C53">
      <w:pPr>
        <w:pStyle w:val="Corpsdetexte2"/>
      </w:pPr>
      <w:r>
        <w:tab/>
      </w:r>
      <w:r>
        <w:rPr>
          <w:b/>
          <w:u w:val="single"/>
        </w:rPr>
        <w:t>Article 2</w:t>
      </w:r>
      <w:r>
        <w:t> : En application des dispositions du décret N° 65-25 du 11 janvier 1965 modifié le 28 novembre 1983, cette décision peut faire l’objet d’un recours en annulation devant le Tribunal Administratif dans le délai de 2 mois à compter de la présente notification.</w:t>
      </w:r>
    </w:p>
    <w:p w:rsidR="00550C53" w:rsidRDefault="00550C53">
      <w:pPr>
        <w:pStyle w:val="Corpsdetexte2"/>
      </w:pPr>
    </w:p>
    <w:p w:rsidR="00550C53" w:rsidRDefault="00550C53">
      <w:pPr>
        <w:pStyle w:val="Corpsdetexte2"/>
      </w:pPr>
      <w:r>
        <w:tab/>
      </w:r>
      <w:r>
        <w:rPr>
          <w:b/>
          <w:u w:val="single"/>
        </w:rPr>
        <w:t>Article 3</w:t>
      </w:r>
      <w:r>
        <w:t> : Ampliation du présent arrêté qui sera notifié à l’intéressé(e) sera transmis :</w:t>
      </w:r>
    </w:p>
    <w:p w:rsidR="00550C53" w:rsidRDefault="00550C53">
      <w:pPr>
        <w:pStyle w:val="Corpsdetexte2"/>
      </w:pPr>
      <w:r>
        <w:tab/>
      </w:r>
      <w:r>
        <w:tab/>
      </w:r>
      <w:r>
        <w:tab/>
      </w:r>
      <w:r w:rsidR="00831FD4">
        <w:t xml:space="preserve">  </w:t>
      </w:r>
      <w:r>
        <w:t>A la gendarmerie de Murviel les Béziers</w:t>
      </w:r>
    </w:p>
    <w:p w:rsidR="00550C53" w:rsidRDefault="00550C53">
      <w:pPr>
        <w:jc w:val="both"/>
        <w:rPr>
          <w:sz w:val="24"/>
        </w:rPr>
      </w:pPr>
    </w:p>
    <w:p w:rsidR="00550C53" w:rsidRDefault="00550C53">
      <w:pPr>
        <w:pStyle w:val="Titre1"/>
        <w:tabs>
          <w:tab w:val="left" w:pos="1134"/>
        </w:tabs>
      </w:pPr>
      <w:r>
        <w:tab/>
      </w:r>
    </w:p>
    <w:p w:rsidR="00550C53" w:rsidRDefault="00690C6C">
      <w:pPr>
        <w:pStyle w:val="Titre1"/>
        <w:tabs>
          <w:tab w:val="left" w:pos="7371"/>
          <w:tab w:val="left" w:pos="7655"/>
        </w:tabs>
      </w:pPr>
      <w:r>
        <w:t>Fait à Laurens,</w:t>
      </w:r>
      <w:r w:rsidR="00876CF0">
        <w:t xml:space="preserve"> le </w:t>
      </w:r>
      <w:r w:rsidR="001E3B8F">
        <w:fldChar w:fldCharType="begin"/>
      </w:r>
      <w:r w:rsidR="001E3B8F">
        <w:instrText xml:space="preserve"> TIME \@ "dd/MM/yyyy" </w:instrText>
      </w:r>
      <w:r w:rsidR="001E3B8F">
        <w:fldChar w:fldCharType="separate"/>
      </w:r>
      <w:r w:rsidR="001E3B8F">
        <w:rPr>
          <w:noProof/>
        </w:rPr>
        <w:t>17/12/2019</w:t>
      </w:r>
      <w:r w:rsidR="001E3B8F">
        <w:fldChar w:fldCharType="end"/>
      </w:r>
      <w:r w:rsidR="00550C53">
        <w:tab/>
        <w:t xml:space="preserve">               Le Maire </w:t>
      </w:r>
    </w:p>
    <w:p w:rsidR="00550C53" w:rsidRDefault="00550C53">
      <w:pPr>
        <w:pStyle w:val="Titre1"/>
        <w:tabs>
          <w:tab w:val="left" w:pos="7088"/>
          <w:tab w:val="left" w:pos="7655"/>
        </w:tabs>
      </w:pPr>
      <w:r>
        <w:tab/>
      </w:r>
      <w:r>
        <w:tab/>
      </w:r>
      <w:r>
        <w:tab/>
        <w:t xml:space="preserve">        </w:t>
      </w:r>
      <w:r w:rsidR="00750D49">
        <w:t>F.ANGLADE</w:t>
      </w:r>
    </w:p>
    <w:p w:rsidR="00550C53" w:rsidRDefault="00550C53">
      <w:pPr>
        <w:tabs>
          <w:tab w:val="left" w:pos="7371"/>
        </w:tabs>
      </w:pPr>
    </w:p>
    <w:p w:rsidR="00550C53" w:rsidRDefault="00550C53">
      <w:pPr>
        <w:tabs>
          <w:tab w:val="left" w:pos="7371"/>
        </w:tabs>
      </w:pPr>
    </w:p>
    <w:p w:rsidR="00550C53" w:rsidRDefault="00550C53">
      <w:pPr>
        <w:tabs>
          <w:tab w:val="left" w:pos="7371"/>
        </w:tabs>
      </w:pPr>
    </w:p>
    <w:p w:rsidR="00550C53" w:rsidRDefault="00550C53">
      <w:r>
        <w:t xml:space="preserve">Affiché le : </w:t>
      </w:r>
    </w:p>
    <w:sectPr w:rsidR="00550C53" w:rsidSect="0033679C">
      <w:pgSz w:w="11906" w:h="16838"/>
      <w:pgMar w:top="454" w:right="624" w:bottom="79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7ED"/>
    <w:multiLevelType w:val="singleLevel"/>
    <w:tmpl w:val="411C58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49"/>
    <w:rsid w:val="00040B2A"/>
    <w:rsid w:val="000414C2"/>
    <w:rsid w:val="000662CF"/>
    <w:rsid w:val="000734A9"/>
    <w:rsid w:val="000767B1"/>
    <w:rsid w:val="00083A46"/>
    <w:rsid w:val="000C75AC"/>
    <w:rsid w:val="000E2279"/>
    <w:rsid w:val="0016601F"/>
    <w:rsid w:val="001E3B8F"/>
    <w:rsid w:val="00202945"/>
    <w:rsid w:val="00294F41"/>
    <w:rsid w:val="002A75C3"/>
    <w:rsid w:val="002B6572"/>
    <w:rsid w:val="002D3A8D"/>
    <w:rsid w:val="0033679C"/>
    <w:rsid w:val="003513B0"/>
    <w:rsid w:val="003609B4"/>
    <w:rsid w:val="0036629B"/>
    <w:rsid w:val="00371FC8"/>
    <w:rsid w:val="003777C7"/>
    <w:rsid w:val="003B2B7C"/>
    <w:rsid w:val="00465BD3"/>
    <w:rsid w:val="00550C53"/>
    <w:rsid w:val="005771CF"/>
    <w:rsid w:val="005E7A15"/>
    <w:rsid w:val="006345FC"/>
    <w:rsid w:val="006503A8"/>
    <w:rsid w:val="00690C6C"/>
    <w:rsid w:val="006C1FA1"/>
    <w:rsid w:val="00750D49"/>
    <w:rsid w:val="007D015B"/>
    <w:rsid w:val="00816636"/>
    <w:rsid w:val="0082141B"/>
    <w:rsid w:val="00824382"/>
    <w:rsid w:val="00831FD4"/>
    <w:rsid w:val="00876CF0"/>
    <w:rsid w:val="008A57E9"/>
    <w:rsid w:val="008B6743"/>
    <w:rsid w:val="008F57D0"/>
    <w:rsid w:val="00960BDF"/>
    <w:rsid w:val="00A26C3E"/>
    <w:rsid w:val="00A41630"/>
    <w:rsid w:val="00AE26B1"/>
    <w:rsid w:val="00B30A74"/>
    <w:rsid w:val="00B6213D"/>
    <w:rsid w:val="00BD3F07"/>
    <w:rsid w:val="00BF60A9"/>
    <w:rsid w:val="00C735A3"/>
    <w:rsid w:val="00C96B1A"/>
    <w:rsid w:val="00CC3746"/>
    <w:rsid w:val="00CC7825"/>
    <w:rsid w:val="00CE13C9"/>
    <w:rsid w:val="00D73E87"/>
    <w:rsid w:val="00E05DD5"/>
    <w:rsid w:val="00E13748"/>
    <w:rsid w:val="00E348DF"/>
    <w:rsid w:val="00EE1B63"/>
    <w:rsid w:val="00EE3DBC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tabs>
        <w:tab w:val="left" w:pos="1134"/>
      </w:tabs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tabs>
        <w:tab w:val="left" w:pos="1134"/>
      </w:tabs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FAUGERES</vt:lpstr>
    </vt:vector>
  </TitlesOfParts>
  <Company>FLAUGERGUES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FAUGERES</dc:title>
  <dc:creator>FLAUGERGUES</dc:creator>
  <cp:lastModifiedBy>mairie</cp:lastModifiedBy>
  <cp:revision>2</cp:revision>
  <cp:lastPrinted>2019-09-24T13:02:00Z</cp:lastPrinted>
  <dcterms:created xsi:type="dcterms:W3CDTF">2019-12-17T14:19:00Z</dcterms:created>
  <dcterms:modified xsi:type="dcterms:W3CDTF">2019-12-17T14:19:00Z</dcterms:modified>
</cp:coreProperties>
</file>